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E0B1D" w14:textId="77777777" w:rsidR="00E050A0" w:rsidRPr="00E050A0" w:rsidRDefault="00E050A0" w:rsidP="00E050A0">
      <w:pPr>
        <w:ind w:left="-1170" w:firstLine="90"/>
        <w:jc w:val="center"/>
        <w:rPr>
          <w:rFonts w:ascii="Arial" w:hAnsi="Arial" w:cs="Arial"/>
          <w:sz w:val="36"/>
          <w:szCs w:val="36"/>
        </w:rPr>
      </w:pPr>
      <w:proofErr w:type="spellStart"/>
      <w:r w:rsidRPr="00E050A0">
        <w:rPr>
          <w:rFonts w:ascii="Arial" w:hAnsi="Arial" w:cs="Arial"/>
          <w:sz w:val="36"/>
          <w:szCs w:val="36"/>
        </w:rPr>
        <w:t>Jackalope</w:t>
      </w:r>
      <w:proofErr w:type="spellEnd"/>
      <w:r w:rsidRPr="00E050A0">
        <w:rPr>
          <w:rFonts w:ascii="Arial" w:hAnsi="Arial" w:cs="Arial"/>
          <w:sz w:val="36"/>
          <w:szCs w:val="36"/>
        </w:rPr>
        <w:t xml:space="preserve"> Wine Cellars</w:t>
      </w:r>
    </w:p>
    <w:p w14:paraId="0ECD1DBF" w14:textId="73141BF4" w:rsidR="00E050A0" w:rsidRDefault="00E050A0" w:rsidP="00E050A0">
      <w:pPr>
        <w:ind w:left="-1170" w:firstLine="90"/>
        <w:jc w:val="center"/>
        <w:rPr>
          <w:rFonts w:ascii="Arial" w:hAnsi="Arial" w:cs="Arial"/>
          <w:sz w:val="36"/>
          <w:szCs w:val="36"/>
        </w:rPr>
      </w:pPr>
      <w:r w:rsidRPr="00E050A0">
        <w:rPr>
          <w:rFonts w:ascii="Arial" w:hAnsi="Arial" w:cs="Arial"/>
          <w:sz w:val="36"/>
          <w:szCs w:val="36"/>
        </w:rPr>
        <w:t>201</w:t>
      </w:r>
      <w:r w:rsidR="0017576B">
        <w:rPr>
          <w:rFonts w:ascii="Arial" w:hAnsi="Arial" w:cs="Arial"/>
          <w:sz w:val="36"/>
          <w:szCs w:val="36"/>
        </w:rPr>
        <w:t>6</w:t>
      </w:r>
      <w:r w:rsidRPr="00E050A0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7576B">
        <w:rPr>
          <w:rFonts w:ascii="Arial" w:hAnsi="Arial" w:cs="Arial"/>
          <w:sz w:val="36"/>
          <w:szCs w:val="36"/>
        </w:rPr>
        <w:t>Silvershot</w:t>
      </w:r>
      <w:proofErr w:type="spellEnd"/>
      <w:r w:rsidRPr="00E050A0">
        <w:rPr>
          <w:rFonts w:ascii="Arial" w:hAnsi="Arial" w:cs="Arial"/>
          <w:sz w:val="36"/>
          <w:szCs w:val="36"/>
        </w:rPr>
        <w:t xml:space="preserve"> Vineyard</w:t>
      </w:r>
      <w:r w:rsidR="0017576B">
        <w:rPr>
          <w:rFonts w:ascii="Arial" w:hAnsi="Arial" w:cs="Arial"/>
          <w:sz w:val="36"/>
          <w:szCs w:val="36"/>
        </w:rPr>
        <w:t>s</w:t>
      </w:r>
      <w:r w:rsidRPr="00E050A0">
        <w:rPr>
          <w:rFonts w:ascii="Arial" w:hAnsi="Arial" w:cs="Arial"/>
          <w:sz w:val="36"/>
          <w:szCs w:val="36"/>
        </w:rPr>
        <w:t xml:space="preserve"> Pinot Noir</w:t>
      </w:r>
    </w:p>
    <w:p w14:paraId="6DFAE36E" w14:textId="77777777" w:rsidR="00E050A0" w:rsidRDefault="00E050A0" w:rsidP="00E050A0">
      <w:pPr>
        <w:ind w:left="-1170" w:firstLine="90"/>
        <w:jc w:val="center"/>
        <w:rPr>
          <w:rFonts w:ascii="Arial" w:hAnsi="Arial" w:cs="Arial"/>
          <w:sz w:val="36"/>
          <w:szCs w:val="36"/>
        </w:rPr>
      </w:pPr>
    </w:p>
    <w:p w14:paraId="4CF3D1E5" w14:textId="77777777" w:rsidR="00E050A0" w:rsidRPr="00E050A0" w:rsidRDefault="00E050A0" w:rsidP="00E050A0">
      <w:pPr>
        <w:ind w:left="-1170" w:firstLine="90"/>
        <w:jc w:val="center"/>
        <w:rPr>
          <w:rFonts w:ascii="Arial" w:hAnsi="Arial" w:cs="Arial"/>
          <w:sz w:val="36"/>
          <w:szCs w:val="36"/>
        </w:rPr>
      </w:pPr>
    </w:p>
    <w:p w14:paraId="40C81D6D" w14:textId="2A60C4C9" w:rsidR="00E050A0" w:rsidRDefault="00122DEE" w:rsidP="00E050A0">
      <w:pPr>
        <w:ind w:left="-1170" w:firstLine="90"/>
        <w:rPr>
          <w:rFonts w:ascii="Arial" w:hAnsi="Arial" w:cs="Arial"/>
        </w:rPr>
      </w:pPr>
      <w:bookmarkStart w:id="0" w:name="_GoBack"/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D6A15EE" wp14:editId="3EBA068E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2286000" cy="7463790"/>
            <wp:effectExtent l="0" t="0" r="0" b="3810"/>
            <wp:wrapTight wrapText="bothSides">
              <wp:wrapPolygon edited="0">
                <wp:start x="0" y="0"/>
                <wp:lineTo x="0" y="21538"/>
                <wp:lineTo x="21360" y="21538"/>
                <wp:lineTo x="213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4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81DB344" w14:textId="77777777" w:rsidR="00E050A0" w:rsidRDefault="00E050A0" w:rsidP="00E050A0">
      <w:pPr>
        <w:ind w:left="-1170" w:firstLine="90"/>
        <w:rPr>
          <w:sz w:val="28"/>
          <w:szCs w:val="28"/>
        </w:rPr>
      </w:pPr>
    </w:p>
    <w:p w14:paraId="06731B49" w14:textId="77777777" w:rsidR="00E050A0" w:rsidRDefault="00E050A0" w:rsidP="00E050A0">
      <w:pPr>
        <w:ind w:left="-1170" w:firstLine="90"/>
        <w:rPr>
          <w:sz w:val="28"/>
          <w:szCs w:val="28"/>
        </w:rPr>
      </w:pPr>
    </w:p>
    <w:p w14:paraId="08EA825C" w14:textId="1303CF52" w:rsidR="00E050A0" w:rsidRPr="00E050A0" w:rsidRDefault="00E050A0" w:rsidP="00E050A0">
      <w:pPr>
        <w:ind w:left="-1170" w:firstLine="90"/>
        <w:rPr>
          <w:sz w:val="28"/>
          <w:szCs w:val="28"/>
        </w:rPr>
      </w:pPr>
      <w:r w:rsidRPr="00E050A0">
        <w:rPr>
          <w:sz w:val="28"/>
          <w:szCs w:val="28"/>
        </w:rPr>
        <w:t xml:space="preserve">Vineyard: </w:t>
      </w:r>
      <w:proofErr w:type="spellStart"/>
      <w:r w:rsidR="0017576B">
        <w:rPr>
          <w:sz w:val="28"/>
          <w:szCs w:val="28"/>
        </w:rPr>
        <w:t>Silvershot</w:t>
      </w:r>
      <w:proofErr w:type="spellEnd"/>
    </w:p>
    <w:p w14:paraId="2797B7CC" w14:textId="5865587B" w:rsidR="00E050A0" w:rsidRDefault="00E050A0" w:rsidP="00E050A0">
      <w:pPr>
        <w:ind w:left="-1170" w:firstLine="90"/>
        <w:rPr>
          <w:sz w:val="28"/>
          <w:szCs w:val="28"/>
        </w:rPr>
      </w:pPr>
      <w:r>
        <w:rPr>
          <w:sz w:val="28"/>
          <w:szCs w:val="28"/>
        </w:rPr>
        <w:t>AVA</w:t>
      </w:r>
      <w:r w:rsidRPr="00E050A0">
        <w:rPr>
          <w:sz w:val="28"/>
          <w:szCs w:val="28"/>
        </w:rPr>
        <w:t xml:space="preserve">: </w:t>
      </w:r>
      <w:proofErr w:type="spellStart"/>
      <w:r w:rsidR="0017576B">
        <w:rPr>
          <w:sz w:val="28"/>
          <w:szCs w:val="28"/>
        </w:rPr>
        <w:t>Eola</w:t>
      </w:r>
      <w:proofErr w:type="spellEnd"/>
      <w:r w:rsidR="0017576B">
        <w:rPr>
          <w:sz w:val="28"/>
          <w:szCs w:val="28"/>
        </w:rPr>
        <w:t>-Amity</w:t>
      </w:r>
    </w:p>
    <w:p w14:paraId="0272E5AE" w14:textId="211FD335" w:rsidR="00B61BF1" w:rsidRPr="00E050A0" w:rsidRDefault="00B61BF1" w:rsidP="00E050A0">
      <w:pPr>
        <w:ind w:left="-1170" w:firstLine="90"/>
        <w:rPr>
          <w:sz w:val="28"/>
          <w:szCs w:val="28"/>
        </w:rPr>
      </w:pPr>
      <w:r>
        <w:rPr>
          <w:sz w:val="28"/>
          <w:szCs w:val="28"/>
        </w:rPr>
        <w:t xml:space="preserve">Notes: Dry-farmed; </w:t>
      </w:r>
      <w:r w:rsidR="0017576B">
        <w:rPr>
          <w:sz w:val="28"/>
          <w:szCs w:val="28"/>
        </w:rPr>
        <w:t>Own-rooted. 2</w:t>
      </w:r>
      <w:r>
        <w:rPr>
          <w:sz w:val="28"/>
          <w:szCs w:val="28"/>
        </w:rPr>
        <w:t>50-</w:t>
      </w:r>
      <w:r w:rsidR="0017576B">
        <w:rPr>
          <w:sz w:val="28"/>
          <w:szCs w:val="28"/>
        </w:rPr>
        <w:t>45</w:t>
      </w:r>
      <w:r>
        <w:rPr>
          <w:sz w:val="28"/>
          <w:szCs w:val="28"/>
        </w:rPr>
        <w:t xml:space="preserve">0 feet in elevation; </w:t>
      </w:r>
      <w:proofErr w:type="spellStart"/>
      <w:r w:rsidR="0017576B">
        <w:rPr>
          <w:sz w:val="28"/>
          <w:szCs w:val="28"/>
        </w:rPr>
        <w:t>Chehulpum</w:t>
      </w:r>
      <w:proofErr w:type="spellEnd"/>
      <w:r w:rsidR="0017576B">
        <w:rPr>
          <w:sz w:val="28"/>
          <w:szCs w:val="28"/>
        </w:rPr>
        <w:t xml:space="preserve"> soil; planted 1999.</w:t>
      </w:r>
    </w:p>
    <w:p w14:paraId="0CE1EC27" w14:textId="117459C4" w:rsidR="00E050A0" w:rsidRDefault="00E050A0" w:rsidP="00E050A0">
      <w:pPr>
        <w:ind w:left="-1170" w:firstLine="90"/>
        <w:rPr>
          <w:sz w:val="28"/>
          <w:szCs w:val="28"/>
        </w:rPr>
      </w:pPr>
      <w:r w:rsidRPr="00E050A0">
        <w:rPr>
          <w:sz w:val="28"/>
          <w:szCs w:val="28"/>
        </w:rPr>
        <w:t xml:space="preserve">Harvest Date: </w:t>
      </w:r>
      <w:r w:rsidR="0017576B">
        <w:rPr>
          <w:sz w:val="28"/>
          <w:szCs w:val="28"/>
        </w:rPr>
        <w:t>9</w:t>
      </w:r>
      <w:r w:rsidRPr="00E050A0">
        <w:rPr>
          <w:sz w:val="28"/>
          <w:szCs w:val="28"/>
        </w:rPr>
        <w:t>/</w:t>
      </w:r>
      <w:r w:rsidR="0017576B">
        <w:rPr>
          <w:sz w:val="28"/>
          <w:szCs w:val="28"/>
        </w:rPr>
        <w:t>5 and 9/17/16</w:t>
      </w:r>
    </w:p>
    <w:p w14:paraId="522D4087" w14:textId="0F7DD94B" w:rsidR="00E050A0" w:rsidRPr="00E050A0" w:rsidRDefault="00E050A0" w:rsidP="00E050A0">
      <w:pPr>
        <w:ind w:left="-1170" w:firstLine="90"/>
        <w:rPr>
          <w:sz w:val="28"/>
          <w:szCs w:val="28"/>
        </w:rPr>
      </w:pPr>
      <w:r>
        <w:rPr>
          <w:sz w:val="28"/>
          <w:szCs w:val="28"/>
        </w:rPr>
        <w:t xml:space="preserve">Clones: </w:t>
      </w:r>
      <w:r w:rsidR="0017576B">
        <w:rPr>
          <w:sz w:val="28"/>
          <w:szCs w:val="28"/>
        </w:rPr>
        <w:t>114,</w:t>
      </w:r>
      <w:r>
        <w:rPr>
          <w:sz w:val="28"/>
          <w:szCs w:val="28"/>
        </w:rPr>
        <w:t xml:space="preserve"> 115, </w:t>
      </w:r>
    </w:p>
    <w:p w14:paraId="2D1159E5" w14:textId="7B1A54E4" w:rsidR="00E050A0" w:rsidRPr="00E050A0" w:rsidRDefault="00E050A0" w:rsidP="00E050A0">
      <w:pPr>
        <w:ind w:left="-1170" w:firstLine="90"/>
        <w:rPr>
          <w:sz w:val="28"/>
          <w:szCs w:val="28"/>
        </w:rPr>
      </w:pPr>
      <w:r w:rsidRPr="00E050A0">
        <w:rPr>
          <w:sz w:val="28"/>
          <w:szCs w:val="28"/>
        </w:rPr>
        <w:t xml:space="preserve">Whole </w:t>
      </w:r>
      <w:r w:rsidR="0017576B">
        <w:rPr>
          <w:sz w:val="28"/>
          <w:szCs w:val="28"/>
        </w:rPr>
        <w:t>Cluster: 1</w:t>
      </w:r>
      <w:r w:rsidRPr="00E050A0">
        <w:rPr>
          <w:sz w:val="28"/>
          <w:szCs w:val="28"/>
        </w:rPr>
        <w:t>0%</w:t>
      </w:r>
    </w:p>
    <w:p w14:paraId="0DB26F1A" w14:textId="77777777" w:rsidR="00E050A0" w:rsidRPr="00E050A0" w:rsidRDefault="00E050A0" w:rsidP="00E050A0">
      <w:pPr>
        <w:ind w:left="-1170" w:firstLine="90"/>
        <w:rPr>
          <w:sz w:val="28"/>
          <w:szCs w:val="28"/>
        </w:rPr>
      </w:pPr>
      <w:r w:rsidRPr="00E050A0">
        <w:rPr>
          <w:sz w:val="28"/>
          <w:szCs w:val="28"/>
        </w:rPr>
        <w:t>Spontaneous fermentation</w:t>
      </w:r>
    </w:p>
    <w:p w14:paraId="115CE1CF" w14:textId="77777777" w:rsidR="00E050A0" w:rsidRPr="00E050A0" w:rsidRDefault="00E050A0" w:rsidP="00E050A0">
      <w:pPr>
        <w:ind w:left="-1170" w:firstLine="90"/>
        <w:rPr>
          <w:sz w:val="28"/>
          <w:szCs w:val="28"/>
        </w:rPr>
      </w:pPr>
      <w:r w:rsidRPr="00E050A0">
        <w:rPr>
          <w:sz w:val="28"/>
          <w:szCs w:val="28"/>
        </w:rPr>
        <w:t>Aging: 11 months in neutral French Oak</w:t>
      </w:r>
    </w:p>
    <w:p w14:paraId="334F7FDE" w14:textId="383CADFC" w:rsidR="00E050A0" w:rsidRPr="00E050A0" w:rsidRDefault="00E050A0" w:rsidP="00E050A0">
      <w:pPr>
        <w:ind w:left="-1170" w:firstLine="90"/>
        <w:rPr>
          <w:sz w:val="28"/>
          <w:szCs w:val="28"/>
        </w:rPr>
      </w:pPr>
      <w:r w:rsidRPr="00E050A0">
        <w:rPr>
          <w:sz w:val="28"/>
          <w:szCs w:val="28"/>
        </w:rPr>
        <w:t>Alcohol: 1</w:t>
      </w:r>
      <w:r w:rsidR="0017576B">
        <w:rPr>
          <w:sz w:val="28"/>
          <w:szCs w:val="28"/>
        </w:rPr>
        <w:t>3</w:t>
      </w:r>
      <w:r w:rsidRPr="00E050A0">
        <w:rPr>
          <w:sz w:val="28"/>
          <w:szCs w:val="28"/>
        </w:rPr>
        <w:t>.</w:t>
      </w:r>
      <w:r w:rsidR="0017576B">
        <w:rPr>
          <w:sz w:val="28"/>
          <w:szCs w:val="28"/>
        </w:rPr>
        <w:t>5</w:t>
      </w:r>
      <w:r w:rsidRPr="00E050A0">
        <w:rPr>
          <w:sz w:val="28"/>
          <w:szCs w:val="28"/>
        </w:rPr>
        <w:t>%</w:t>
      </w:r>
    </w:p>
    <w:p w14:paraId="0BE92DEF" w14:textId="03D96048" w:rsidR="00E050A0" w:rsidRDefault="00E050A0" w:rsidP="00E050A0">
      <w:pPr>
        <w:ind w:left="-1170" w:firstLine="90"/>
        <w:rPr>
          <w:sz w:val="28"/>
          <w:szCs w:val="28"/>
        </w:rPr>
      </w:pPr>
      <w:r w:rsidRPr="00E050A0">
        <w:rPr>
          <w:sz w:val="28"/>
          <w:szCs w:val="28"/>
        </w:rPr>
        <w:t xml:space="preserve">Cases Produced: </w:t>
      </w:r>
      <w:r w:rsidR="0017576B">
        <w:rPr>
          <w:sz w:val="28"/>
          <w:szCs w:val="28"/>
        </w:rPr>
        <w:t>1</w:t>
      </w:r>
      <w:r w:rsidRPr="00E050A0">
        <w:rPr>
          <w:sz w:val="28"/>
          <w:szCs w:val="28"/>
        </w:rPr>
        <w:t xml:space="preserve">00 </w:t>
      </w:r>
    </w:p>
    <w:p w14:paraId="0B93EBD7" w14:textId="5E71404E" w:rsidR="009573E9" w:rsidRPr="00E050A0" w:rsidRDefault="009573E9" w:rsidP="00E050A0">
      <w:pPr>
        <w:ind w:left="-1170" w:firstLine="90"/>
        <w:rPr>
          <w:sz w:val="28"/>
          <w:szCs w:val="28"/>
        </w:rPr>
      </w:pPr>
      <w:r>
        <w:rPr>
          <w:sz w:val="28"/>
          <w:szCs w:val="28"/>
        </w:rPr>
        <w:t xml:space="preserve">Release date: </w:t>
      </w:r>
      <w:proofErr w:type="gramStart"/>
      <w:r w:rsidR="0017576B">
        <w:rPr>
          <w:sz w:val="28"/>
          <w:szCs w:val="28"/>
        </w:rPr>
        <w:t>February,</w:t>
      </w:r>
      <w:proofErr w:type="gramEnd"/>
      <w:r w:rsidR="0017576B">
        <w:rPr>
          <w:sz w:val="28"/>
          <w:szCs w:val="28"/>
        </w:rPr>
        <w:t xml:space="preserve"> 2018</w:t>
      </w:r>
      <w:r>
        <w:rPr>
          <w:sz w:val="28"/>
          <w:szCs w:val="28"/>
        </w:rPr>
        <w:t>.</w:t>
      </w:r>
    </w:p>
    <w:p w14:paraId="44CB4B8E" w14:textId="77777777" w:rsidR="00E050A0" w:rsidRPr="00E050A0" w:rsidRDefault="00E050A0" w:rsidP="00E050A0">
      <w:pPr>
        <w:ind w:left="-1170" w:firstLine="90"/>
        <w:rPr>
          <w:sz w:val="28"/>
          <w:szCs w:val="28"/>
        </w:rPr>
      </w:pPr>
    </w:p>
    <w:p w14:paraId="461E661F" w14:textId="1B0F4D3D" w:rsidR="00E050A0" w:rsidRDefault="00E050A0" w:rsidP="00E050A0">
      <w:pPr>
        <w:ind w:left="-1170"/>
        <w:rPr>
          <w:sz w:val="28"/>
          <w:szCs w:val="28"/>
        </w:rPr>
      </w:pPr>
      <w:r w:rsidRPr="00E050A0">
        <w:rPr>
          <w:sz w:val="28"/>
          <w:szCs w:val="28"/>
        </w:rPr>
        <w:t>The wine was sponta</w:t>
      </w:r>
      <w:r>
        <w:rPr>
          <w:sz w:val="28"/>
          <w:szCs w:val="28"/>
        </w:rPr>
        <w:t>ne</w:t>
      </w:r>
      <w:r w:rsidRPr="00E050A0">
        <w:rPr>
          <w:sz w:val="28"/>
          <w:szCs w:val="28"/>
        </w:rPr>
        <w:t>ously fermented in 1</w:t>
      </w:r>
      <w:proofErr w:type="gramStart"/>
      <w:r w:rsidRPr="00E050A0">
        <w:rPr>
          <w:sz w:val="28"/>
          <w:szCs w:val="28"/>
        </w:rPr>
        <w:t>.5 ton</w:t>
      </w:r>
      <w:proofErr w:type="gramEnd"/>
      <w:r w:rsidRPr="00E050A0">
        <w:rPr>
          <w:sz w:val="28"/>
          <w:szCs w:val="28"/>
        </w:rPr>
        <w:t xml:space="preserve"> open topped bins</w:t>
      </w:r>
      <w:r>
        <w:rPr>
          <w:sz w:val="28"/>
          <w:szCs w:val="28"/>
        </w:rPr>
        <w:t xml:space="preserve">, getting </w:t>
      </w:r>
      <w:proofErr w:type="spellStart"/>
      <w:r>
        <w:rPr>
          <w:sz w:val="28"/>
          <w:szCs w:val="28"/>
        </w:rPr>
        <w:t>punchdowns</w:t>
      </w:r>
      <w:proofErr w:type="spellEnd"/>
      <w:r>
        <w:rPr>
          <w:sz w:val="28"/>
          <w:szCs w:val="28"/>
        </w:rPr>
        <w:t xml:space="preserve"> once per day</w:t>
      </w:r>
      <w:r w:rsidRPr="00E050A0">
        <w:rPr>
          <w:sz w:val="28"/>
          <w:szCs w:val="28"/>
        </w:rPr>
        <w:t xml:space="preserve">. The wine was aged for 11 months in used French oak barrels and was hand-bottled </w:t>
      </w:r>
      <w:proofErr w:type="spellStart"/>
      <w:r w:rsidRPr="00E050A0">
        <w:rPr>
          <w:sz w:val="28"/>
          <w:szCs w:val="28"/>
        </w:rPr>
        <w:t>unflitered</w:t>
      </w:r>
      <w:proofErr w:type="spellEnd"/>
      <w:r w:rsidRPr="00E050A0">
        <w:rPr>
          <w:sz w:val="28"/>
          <w:szCs w:val="28"/>
        </w:rPr>
        <w:t xml:space="preserve"> and </w:t>
      </w:r>
      <w:proofErr w:type="spellStart"/>
      <w:r w:rsidRPr="00E050A0">
        <w:rPr>
          <w:sz w:val="28"/>
          <w:szCs w:val="28"/>
        </w:rPr>
        <w:t>unfined</w:t>
      </w:r>
      <w:proofErr w:type="spellEnd"/>
      <w:r w:rsidRPr="00E050A0">
        <w:rPr>
          <w:sz w:val="28"/>
          <w:szCs w:val="28"/>
        </w:rPr>
        <w:t xml:space="preserve">.  </w:t>
      </w:r>
    </w:p>
    <w:p w14:paraId="17407D72" w14:textId="77777777" w:rsidR="00E050A0" w:rsidRDefault="00E050A0" w:rsidP="00E050A0">
      <w:pPr>
        <w:ind w:left="-1170"/>
        <w:rPr>
          <w:sz w:val="28"/>
          <w:szCs w:val="28"/>
        </w:rPr>
      </w:pPr>
    </w:p>
    <w:p w14:paraId="422C9917" w14:textId="31D07FB9" w:rsidR="00122DEE" w:rsidRDefault="00122DEE" w:rsidP="00E050A0">
      <w:pPr>
        <w:ind w:left="-1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22DEE" w:rsidSect="002102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A0"/>
    <w:rsid w:val="00122DEE"/>
    <w:rsid w:val="0017576B"/>
    <w:rsid w:val="002102DD"/>
    <w:rsid w:val="009573E9"/>
    <w:rsid w:val="00B61BF1"/>
    <w:rsid w:val="00E0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ED1A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0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A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0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509</Characters>
  <Application>Microsoft Macintosh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Schuster</dc:creator>
  <cp:keywords/>
  <dc:description/>
  <cp:lastModifiedBy>Corey Schuster</cp:lastModifiedBy>
  <cp:revision>3</cp:revision>
  <dcterms:created xsi:type="dcterms:W3CDTF">2019-06-25T16:27:00Z</dcterms:created>
  <dcterms:modified xsi:type="dcterms:W3CDTF">2019-06-25T16:39:00Z</dcterms:modified>
</cp:coreProperties>
</file>